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A94EDB" w:rsidRPr="00A94EDB">
        <w:rPr>
          <w:lang w:eastAsia="pl-PL"/>
        </w:rPr>
        <w:fldChar w:fldCharType="begin"/>
      </w:r>
      <w:r w:rsidR="00A94EDB" w:rsidRPr="00A94EDB">
        <w:rPr>
          <w:lang w:eastAsia="pl-PL"/>
        </w:rPr>
        <w:instrText xml:space="preserve"> TIME \@ "d MMMM yyyy" </w:instrText>
      </w:r>
      <w:r w:rsidR="00A94EDB" w:rsidRPr="00A94EDB">
        <w:rPr>
          <w:lang w:eastAsia="pl-PL"/>
        </w:rPr>
        <w:fldChar w:fldCharType="separate"/>
      </w:r>
      <w:r w:rsidR="0055264D">
        <w:rPr>
          <w:noProof/>
          <w:lang w:eastAsia="pl-PL"/>
        </w:rPr>
        <w:t>13 lipca 2020</w:t>
      </w:r>
      <w:r w:rsidR="00A94EDB" w:rsidRPr="00A94EDB">
        <w:rPr>
          <w:lang w:eastAsia="pl-PL"/>
        </w:rPr>
        <w:fldChar w:fldCharType="end"/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D17E1" w:rsidRPr="008D2C4C" w:rsidRDefault="00BD17E1" w:rsidP="008D2C4C">
      <w:pPr>
        <w:pStyle w:val="Adresat"/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BD17E1" w:rsidRPr="00221FE3">
        <w:t>G-3710-4/18</w:t>
      </w:r>
    </w:p>
    <w:p w:rsidR="00BD17E1" w:rsidRPr="00EF2B54" w:rsidRDefault="00BD17E1" w:rsidP="008D2C4C">
      <w:pPr>
        <w:pStyle w:val="Dyrektornagwek"/>
      </w:pP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="000E16D2">
        <w:rPr>
          <w:rFonts w:ascii="Times New Roman" w:eastAsia="Times New Roman" w:hAnsi="Times New Roman" w:cs="Times New Roman"/>
          <w:b/>
          <w:lang w:eastAsia="pl-PL"/>
        </w:rPr>
        <w:t>Unieważnienie postępowania</w:t>
      </w:r>
      <w:r w:rsidR="00D14671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BD17E1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Postępowanie o udzie</w:t>
      </w:r>
      <w:r>
        <w:rPr>
          <w:rFonts w:ascii="Times New Roman" w:eastAsia="Times New Roman" w:hAnsi="Times New Roman" w:cs="Times New Roman"/>
          <w:b/>
          <w:lang w:eastAsia="pl-PL"/>
        </w:rPr>
        <w:t>lenie zamówienia publicznego na 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świadczenie usług w zakresie wykonywania prac porządkowo-czystościowych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w 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obiekcie Sądu Rejonowego w</w:t>
      </w:r>
      <w:r>
        <w:rPr>
          <w:rFonts w:ascii="Times New Roman" w:eastAsia="Times New Roman" w:hAnsi="Times New Roman" w:cs="Times New Roman"/>
          <w:b/>
          <w:lang w:eastAsia="pl-PL"/>
        </w:rPr>
        <w:t> 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Białymstoku</w:t>
      </w:r>
      <w:r w:rsidR="00221FE3">
        <w:rPr>
          <w:rFonts w:ascii="Times New Roman" w:eastAsia="Times New Roman" w:hAnsi="Times New Roman" w:cs="Times New Roman"/>
          <w:b/>
          <w:lang w:eastAsia="pl-PL"/>
        </w:rPr>
        <w:t xml:space="preserve">. Nr postępowania 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G-3710-4/18</w:t>
      </w:r>
      <w:r w:rsidR="00221FE3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  <w:t xml:space="preserve">Działając na podstawie </w:t>
      </w:r>
      <w:r w:rsidR="00494AFB">
        <w:t>art</w:t>
      </w:r>
      <w:r w:rsidR="000E16D2">
        <w:t xml:space="preserve">. 92 ust. 1 pkt 7 </w:t>
      </w:r>
      <w:r>
        <w:t>ustawy Prawo zamówień publicznych (</w:t>
      </w:r>
      <w:proofErr w:type="spellStart"/>
      <w:r>
        <w:t>t.j</w:t>
      </w:r>
      <w:proofErr w:type="spellEnd"/>
      <w:r>
        <w:t>. </w:t>
      </w:r>
      <w:r w:rsidRPr="00221FE3">
        <w:t>Dz.U.</w:t>
      </w:r>
      <w:r w:rsidR="00BD17E1">
        <w:t xml:space="preserve"> z </w:t>
      </w:r>
      <w:r w:rsidRPr="00221FE3">
        <w:t>2017 r. poz. 1579</w:t>
      </w:r>
      <w:r w:rsidR="00BD17E1">
        <w:t xml:space="preserve"> z </w:t>
      </w:r>
      <w:proofErr w:type="spellStart"/>
      <w:r>
        <w:t>późn</w:t>
      </w:r>
      <w:proofErr w:type="spellEnd"/>
      <w:r>
        <w:t xml:space="preserve">. zm.) </w:t>
      </w:r>
      <w:r w:rsidR="000E16D2">
        <w:t xml:space="preserve">informuję iż postępowanie o udzielenie zamówienia publicznego </w:t>
      </w:r>
      <w:r w:rsidR="000E16D2" w:rsidRPr="000E16D2">
        <w:t>na świadczenie usług w zakresie wykonywania prac porządkowo-czystościowych w obiekcie Sądu Rejonowego w Białymstoku Nr</w:t>
      </w:r>
      <w:r w:rsidR="000E16D2">
        <w:t> </w:t>
      </w:r>
      <w:r w:rsidR="000E16D2" w:rsidRPr="000E16D2">
        <w:t>G</w:t>
      </w:r>
      <w:r w:rsidR="000E16D2">
        <w:noBreakHyphen/>
        <w:t xml:space="preserve"> </w:t>
      </w:r>
      <w:r w:rsidR="000E16D2" w:rsidRPr="000E16D2">
        <w:t>3710-4/18</w:t>
      </w:r>
      <w:r w:rsidR="000E16D2">
        <w:t xml:space="preserve"> zostało unieważnione</w:t>
      </w:r>
      <w:r>
        <w:t>.</w:t>
      </w:r>
      <w:r w:rsidR="000E16D2">
        <w:t xml:space="preserve"> Podstawa prawna unieważnienia: art. 93 ust 1 pkt 7 </w:t>
      </w:r>
      <w:r w:rsidR="00194047">
        <w:t xml:space="preserve">w związku z </w:t>
      </w:r>
      <w:r w:rsidR="000E16D2">
        <w:t xml:space="preserve">ustawy </w:t>
      </w:r>
      <w:proofErr w:type="spellStart"/>
      <w:r w:rsidR="000E16D2">
        <w:t>Pzp</w:t>
      </w:r>
      <w:proofErr w:type="spellEnd"/>
      <w:r w:rsidR="000E16D2">
        <w:t>.</w:t>
      </w:r>
    </w:p>
    <w:p w:rsidR="000E16D2" w:rsidRPr="00194047" w:rsidRDefault="000E16D2" w:rsidP="00221FE3">
      <w:pPr>
        <w:pStyle w:val="Trepisma"/>
        <w:jc w:val="both"/>
        <w:rPr>
          <w:b/>
        </w:rPr>
      </w:pPr>
      <w:r w:rsidRPr="00194047">
        <w:rPr>
          <w:b/>
        </w:rPr>
        <w:t>Uzasadnienie:</w:t>
      </w:r>
    </w:p>
    <w:p w:rsidR="000E16D2" w:rsidRDefault="00194047" w:rsidP="00221FE3">
      <w:pPr>
        <w:pStyle w:val="Trepisma"/>
        <w:jc w:val="both"/>
      </w:pPr>
      <w:r>
        <w:tab/>
      </w:r>
      <w:r w:rsidR="000E16D2">
        <w:t xml:space="preserve">W dniu 05 lipca 2018 </w:t>
      </w:r>
      <w:r>
        <w:t xml:space="preserve">do biura podawczego Zamawiającego wpłynęły oferty, w tym oferta Wykonawcy JAK-BUD Jakub Brudziński, Wola </w:t>
      </w:r>
      <w:proofErr w:type="spellStart"/>
      <w:r>
        <w:t>Podłężna</w:t>
      </w:r>
      <w:proofErr w:type="spellEnd"/>
      <w:r>
        <w:t xml:space="preserve">, ul. </w:t>
      </w:r>
      <w:proofErr w:type="spellStart"/>
      <w:r>
        <w:t>Rudzicka</w:t>
      </w:r>
      <w:proofErr w:type="spellEnd"/>
      <w:r>
        <w:t xml:space="preserve"> 40 I, 62-510 Konin. W wyniku omyłki pracownika biura podawczego, oferta tego Wykonawcy została otwarta pomimo, iż była oznakowana zgodnie z wymaganiami </w:t>
      </w:r>
      <w:proofErr w:type="spellStart"/>
      <w:r>
        <w:t>siwz</w:t>
      </w:r>
      <w:proofErr w:type="spellEnd"/>
      <w:r>
        <w:t xml:space="preserve">. Zgodnie z postanowieniami art. 86 ust 1 ustawy </w:t>
      </w:r>
      <w:proofErr w:type="spellStart"/>
      <w:r>
        <w:t>Pzp</w:t>
      </w:r>
      <w:proofErr w:type="spellEnd"/>
      <w:r>
        <w:t xml:space="preserve">, z </w:t>
      </w:r>
      <w:r w:rsidRPr="00194047">
        <w:t>zawartością ofert nie można zapoznać się przed upływem terminu</w:t>
      </w:r>
      <w:r>
        <w:t xml:space="preserve"> ich </w:t>
      </w:r>
      <w:r w:rsidRPr="00194047">
        <w:t>otwarcia</w:t>
      </w:r>
      <w:r>
        <w:t xml:space="preserve">. Zamawiający uznał, iż niezgodne z ustawą otwarcie oferty przed terminem opisanym w </w:t>
      </w:r>
      <w:proofErr w:type="spellStart"/>
      <w:r>
        <w:t>siwz</w:t>
      </w:r>
      <w:proofErr w:type="spellEnd"/>
      <w:r w:rsidR="00C04669">
        <w:t xml:space="preserve"> spowodowało, iż postępowanie dotknięte jest n</w:t>
      </w:r>
      <w:r w:rsidR="00C04669" w:rsidRPr="00C04669">
        <w:t>iemożliwą do usunięcia wadą uniemożliwiającą zawarcie niepodlegającej unieważnieniu umowy w sprawie zamówienia publicznego</w:t>
      </w:r>
      <w:r w:rsidR="00C04669">
        <w:t xml:space="preserve">. 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BD17E1" w:rsidRPr="00BD17E1" w:rsidRDefault="00BD17E1" w:rsidP="00BD17E1">
      <w:pPr>
        <w:pStyle w:val="Trepisma"/>
        <w:spacing w:after="0" w:line="240" w:lineRule="auto"/>
        <w:ind w:left="5954"/>
        <w:jc w:val="center"/>
      </w:pPr>
      <w:r>
        <w:t>Elżbieta Roszkowska</w:t>
      </w:r>
    </w:p>
    <w:sectPr w:rsidR="00BD17E1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597" w:rsidRDefault="00062597" w:rsidP="00EF2B54">
      <w:pPr>
        <w:spacing w:after="0" w:line="240" w:lineRule="auto"/>
      </w:pPr>
      <w:r>
        <w:separator/>
      </w:r>
    </w:p>
  </w:endnote>
  <w:endnote w:type="continuationSeparator" w:id="0">
    <w:p w:rsidR="00062597" w:rsidRDefault="00062597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64D" w:rsidRDefault="00552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64D" w:rsidRDefault="005526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55264D" w:rsidRDefault="003E154B" w:rsidP="00552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597" w:rsidRDefault="00062597" w:rsidP="00EF2B54">
      <w:pPr>
        <w:spacing w:after="0" w:line="240" w:lineRule="auto"/>
      </w:pPr>
      <w:r>
        <w:separator/>
      </w:r>
    </w:p>
  </w:footnote>
  <w:footnote w:type="continuationSeparator" w:id="0">
    <w:p w:rsidR="00062597" w:rsidRDefault="00062597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64D" w:rsidRDefault="00552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64D" w:rsidRDefault="00552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55264D" w:rsidRDefault="006E43F7" w:rsidP="00552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62597"/>
    <w:rsid w:val="000713DA"/>
    <w:rsid w:val="000E16D2"/>
    <w:rsid w:val="0018150F"/>
    <w:rsid w:val="00194047"/>
    <w:rsid w:val="001A1AE5"/>
    <w:rsid w:val="001F76A1"/>
    <w:rsid w:val="00221FE3"/>
    <w:rsid w:val="00231E9D"/>
    <w:rsid w:val="00286FF6"/>
    <w:rsid w:val="002B40D6"/>
    <w:rsid w:val="002D358E"/>
    <w:rsid w:val="00364DD9"/>
    <w:rsid w:val="003C5B8E"/>
    <w:rsid w:val="003E154B"/>
    <w:rsid w:val="0044093B"/>
    <w:rsid w:val="00475760"/>
    <w:rsid w:val="00494AFB"/>
    <w:rsid w:val="004A0D36"/>
    <w:rsid w:val="004A5254"/>
    <w:rsid w:val="0055264D"/>
    <w:rsid w:val="00604916"/>
    <w:rsid w:val="00605743"/>
    <w:rsid w:val="0062658A"/>
    <w:rsid w:val="00676A09"/>
    <w:rsid w:val="006A0E90"/>
    <w:rsid w:val="006E43F7"/>
    <w:rsid w:val="00710F03"/>
    <w:rsid w:val="00833599"/>
    <w:rsid w:val="00835BA6"/>
    <w:rsid w:val="00896CC3"/>
    <w:rsid w:val="008C6E92"/>
    <w:rsid w:val="008D2C4C"/>
    <w:rsid w:val="009D4BF8"/>
    <w:rsid w:val="009E3793"/>
    <w:rsid w:val="00A94EDB"/>
    <w:rsid w:val="00AA2406"/>
    <w:rsid w:val="00AA6C2E"/>
    <w:rsid w:val="00B02D9A"/>
    <w:rsid w:val="00B67589"/>
    <w:rsid w:val="00BC34BA"/>
    <w:rsid w:val="00BD17E1"/>
    <w:rsid w:val="00BF5BE4"/>
    <w:rsid w:val="00C04669"/>
    <w:rsid w:val="00C12438"/>
    <w:rsid w:val="00CF752E"/>
    <w:rsid w:val="00D14671"/>
    <w:rsid w:val="00D65BD0"/>
    <w:rsid w:val="00DB7FFA"/>
    <w:rsid w:val="00E53EFE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2020-07-13T08:29:00Z</dcterms:created>
  <dcterms:modified xsi:type="dcterms:W3CDTF">2020-07-13T08:29:00Z</dcterms:modified>
</cp:coreProperties>
</file>