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DD191D" w:rsidRPr="00DD191D">
        <w:rPr>
          <w:lang w:eastAsia="pl-PL"/>
        </w:rPr>
        <w:t>10 grudnia 2018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Default="00EF2B54" w:rsidP="008D2C4C">
      <w:pPr>
        <w:pStyle w:val="Adresat"/>
      </w:pPr>
    </w:p>
    <w:p w:rsidR="00515A4E" w:rsidRDefault="00515A4E" w:rsidP="008D2C4C">
      <w:pPr>
        <w:pStyle w:val="Adresat"/>
      </w:pPr>
      <w:r>
        <w:t>Uczestnicy postępowania</w:t>
      </w:r>
    </w:p>
    <w:p w:rsidR="00515A4E" w:rsidRDefault="00515A4E" w:rsidP="008D2C4C">
      <w:pPr>
        <w:pStyle w:val="Adresat"/>
      </w:pPr>
    </w:p>
    <w:p w:rsidR="00515A4E" w:rsidRPr="008D2C4C" w:rsidRDefault="00515A4E" w:rsidP="008D2C4C">
      <w:pPr>
        <w:pStyle w:val="Adresat"/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515A4E" w:rsidRPr="00996484">
        <w:t>G-3710-</w:t>
      </w:r>
      <w:r w:rsidR="00515A4E" w:rsidRPr="00515A4E">
        <w:t>8</w:t>
      </w:r>
      <w:r w:rsidR="00515A4E" w:rsidRPr="00996484">
        <w:t>/</w:t>
      </w:r>
      <w:r w:rsidR="00515A4E" w:rsidRPr="00515A4E">
        <w:t>1</w:t>
      </w:r>
      <w:r w:rsidR="00515A4E">
        <w:t>8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Dotyczy: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Modyfikacja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treści 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ogłoszenia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o zamówieniu na usługi społeczne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: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świadczenie usług 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o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chron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y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fizyczn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ej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Sądu Rejonowego w Białymstoku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(Nr postępowania przetargowego: G-3710-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8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17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.</w:t>
      </w: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W związku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z prowadzonym przez Sąd Rejonowy w Białymstoku postępowaniem przetargowym 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 xml:space="preserve">na 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świadczenie usług ochr</w:t>
      </w:r>
      <w:r>
        <w:rPr>
          <w:rFonts w:ascii="Times New Roman" w:eastAsia="Times New Roman" w:hAnsi="Times New Roman" w:cs="Times New Roman"/>
          <w:bCs/>
          <w:lang w:eastAsia="pl-PL"/>
        </w:rPr>
        <w:t>ony fizycznej Sądu Rejonowego w 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Bia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łymstoku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 xml:space="preserve"> (Nr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 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postępowania przetargowego: G-3710-8/1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8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)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,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 działając na podstawie art. 38 ust. </w:t>
      </w:r>
      <w:r w:rsidR="00515A4E">
        <w:rPr>
          <w:rFonts w:ascii="Times New Roman" w:eastAsia="Times New Roman" w:hAnsi="Times New Roman" w:cs="Times New Roman"/>
          <w:lang w:eastAsia="pl-PL"/>
        </w:rPr>
        <w:t>4</w:t>
      </w:r>
      <w:r w:rsidRPr="00996484">
        <w:rPr>
          <w:rFonts w:ascii="Times New Roman" w:eastAsia="Times New Roman" w:hAnsi="Times New Roman" w:cs="Times New Roman"/>
          <w:lang w:eastAsia="pl-PL"/>
        </w:rPr>
        <w:t> ustawy Prawo zamówień publicznych (Dz. U. 20</w:t>
      </w:r>
      <w:r w:rsidR="00515A4E">
        <w:rPr>
          <w:rFonts w:ascii="Times New Roman" w:eastAsia="Times New Roman" w:hAnsi="Times New Roman" w:cs="Times New Roman"/>
          <w:lang w:eastAsia="pl-PL"/>
        </w:rPr>
        <w:t>18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. 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poz. 1986 z </w:t>
      </w:r>
      <w:proofErr w:type="spellStart"/>
      <w:r w:rsidR="00515A4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515A4E">
        <w:rPr>
          <w:rFonts w:ascii="Times New Roman" w:eastAsia="Times New Roman" w:hAnsi="Times New Roman" w:cs="Times New Roman"/>
          <w:lang w:eastAsia="pl-PL"/>
        </w:rPr>
        <w:t>. zm.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) niniejszym </w:t>
      </w:r>
      <w:r w:rsidR="00396916">
        <w:rPr>
          <w:rFonts w:ascii="Times New Roman" w:eastAsia="Times New Roman" w:hAnsi="Times New Roman" w:cs="Times New Roman"/>
          <w:lang w:eastAsia="pl-PL"/>
        </w:rPr>
        <w:t xml:space="preserve">modyfikuję treść ogłoszenia o </w:t>
      </w:r>
      <w:r w:rsidR="00396916" w:rsidRPr="00396916">
        <w:rPr>
          <w:rFonts w:ascii="Times New Roman" w:eastAsia="Times New Roman" w:hAnsi="Times New Roman" w:cs="Times New Roman"/>
          <w:lang w:eastAsia="pl-PL"/>
        </w:rPr>
        <w:t>zamówieniu na usługi społeczne</w:t>
      </w:r>
      <w:r w:rsidR="00515A4E">
        <w:rPr>
          <w:rFonts w:ascii="Times New Roman" w:eastAsia="Times New Roman" w:hAnsi="Times New Roman" w:cs="Times New Roman"/>
          <w:lang w:eastAsia="pl-PL"/>
        </w:rPr>
        <w:t>.</w:t>
      </w:r>
    </w:p>
    <w:p w:rsidR="00396916" w:rsidRDefault="00396916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396916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pkt IV.1 ogłoszenia otrzymuje następujące brzmienie:</w:t>
      </w:r>
    </w:p>
    <w:p w:rsidR="00396916" w:rsidRPr="00396916" w:rsidRDefault="00396916" w:rsidP="00396916">
      <w:pPr>
        <w:keepNext/>
        <w:numPr>
          <w:ilvl w:val="1"/>
          <w:numId w:val="0"/>
        </w:numPr>
        <w:autoSpaceDE w:val="0"/>
        <w:autoSpaceDN w:val="0"/>
        <w:adjustRightInd w:val="0"/>
        <w:spacing w:before="120" w:after="120" w:line="240" w:lineRule="auto"/>
        <w:ind w:left="567" w:hanging="567"/>
        <w:jc w:val="both"/>
        <w:outlineLvl w:val="0"/>
        <w:rPr>
          <w:rFonts w:ascii="Arial" w:eastAsia="Times New Roman" w:hAnsi="Arial" w:cs="Arial"/>
          <w:b/>
          <w:bCs/>
          <w:kern w:val="32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kern w:val="32"/>
          <w:szCs w:val="20"/>
          <w:u w:val="single"/>
          <w:lang w:eastAsia="pl-PL"/>
        </w:rPr>
        <w:t xml:space="preserve">IV </w:t>
      </w:r>
      <w:r w:rsidRPr="00396916">
        <w:rPr>
          <w:rFonts w:ascii="Arial" w:eastAsia="Times New Roman" w:hAnsi="Arial" w:cs="Arial"/>
          <w:b/>
          <w:bCs/>
          <w:kern w:val="32"/>
          <w:szCs w:val="20"/>
          <w:u w:val="single"/>
          <w:lang w:eastAsia="pl-PL"/>
        </w:rPr>
        <w:t>Podwykonawcy</w:t>
      </w:r>
    </w:p>
    <w:p w:rsidR="00396916" w:rsidRPr="00396916" w:rsidRDefault="00396916" w:rsidP="00396916">
      <w:pPr>
        <w:widowControl w:val="0"/>
        <w:numPr>
          <w:ilvl w:val="2"/>
          <w:numId w:val="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eastAsia="SimSun" w:hAnsi="Times New Roman" w:cs="Times New Roman"/>
          <w:bCs/>
          <w:lang w:eastAsia="pl-PL"/>
        </w:rPr>
      </w:pPr>
      <w:r>
        <w:rPr>
          <w:rFonts w:ascii="Times New Roman" w:eastAsia="SimSun" w:hAnsi="Times New Roman" w:cs="Times New Roman"/>
          <w:bCs/>
          <w:lang w:eastAsia="pl-PL"/>
        </w:rPr>
        <w:t>1.</w:t>
      </w:r>
      <w:r>
        <w:rPr>
          <w:rFonts w:ascii="Times New Roman" w:eastAsia="SimSun" w:hAnsi="Times New Roman" w:cs="Times New Roman"/>
          <w:bCs/>
          <w:lang w:eastAsia="pl-PL"/>
        </w:rPr>
        <w:tab/>
      </w:r>
      <w:r w:rsidRPr="00396916">
        <w:rPr>
          <w:rFonts w:ascii="Times New Roman" w:eastAsia="SimSun" w:hAnsi="Times New Roman" w:cs="Times New Roman"/>
          <w:bCs/>
          <w:lang w:eastAsia="pl-PL"/>
        </w:rPr>
        <w:t>Zamawiający dopuszcza możliwość powierzenia przez Wykonawcę części zamówienia podwykonawcom, przy czym Zamawiający zastrzega obowiązek osobistego wykonania przez Wykonawcę przedmiotu zamówienia w zakresie bezpośredniej ochrony fizycznej obiektu</w:t>
      </w:r>
      <w:r w:rsidRPr="005F70C3">
        <w:rPr>
          <w:rFonts w:ascii="Times New Roman" w:eastAsia="SimSun" w:hAnsi="Times New Roman" w:cs="Times New Roman"/>
          <w:bCs/>
          <w:lang w:eastAsia="pl-PL"/>
        </w:rPr>
        <w:t xml:space="preserve">, </w:t>
      </w:r>
      <w:r w:rsidRPr="00396916">
        <w:rPr>
          <w:rFonts w:ascii="Times New Roman" w:eastAsia="SimSun" w:hAnsi="Times New Roman" w:cs="Times New Roman"/>
          <w:bCs/>
          <w:lang w:eastAsia="pl-PL"/>
        </w:rPr>
        <w:t>nadzoru i kontrol</w:t>
      </w:r>
      <w:r w:rsidR="005F70C3">
        <w:rPr>
          <w:rFonts w:ascii="Times New Roman" w:eastAsia="SimSun" w:hAnsi="Times New Roman" w:cs="Times New Roman"/>
          <w:bCs/>
          <w:lang w:eastAsia="pl-PL"/>
        </w:rPr>
        <w:t xml:space="preserve">i </w:t>
      </w:r>
      <w:r>
        <w:rPr>
          <w:rFonts w:ascii="Times New Roman" w:eastAsia="SimSun" w:hAnsi="Times New Roman" w:cs="Times New Roman"/>
          <w:bCs/>
          <w:lang w:eastAsia="pl-PL"/>
        </w:rPr>
        <w:t xml:space="preserve">oraz </w:t>
      </w:r>
      <w:r w:rsidRPr="00396916">
        <w:rPr>
          <w:rFonts w:ascii="Times New Roman" w:eastAsia="SimSun" w:hAnsi="Times New Roman" w:cs="Times New Roman"/>
          <w:bCs/>
          <w:lang w:eastAsia="pl-PL"/>
        </w:rPr>
        <w:t xml:space="preserve"> załogi interwencyjne</w:t>
      </w:r>
      <w:r>
        <w:rPr>
          <w:rFonts w:ascii="Times New Roman" w:eastAsia="SimSun" w:hAnsi="Times New Roman" w:cs="Times New Roman"/>
          <w:bCs/>
          <w:lang w:eastAsia="pl-PL"/>
        </w:rPr>
        <w:t>j</w:t>
      </w:r>
      <w:r w:rsidR="005F70C3">
        <w:rPr>
          <w:rFonts w:ascii="Times New Roman" w:eastAsia="SimSun" w:hAnsi="Times New Roman" w:cs="Times New Roman"/>
          <w:bCs/>
          <w:lang w:eastAsia="pl-PL"/>
        </w:rPr>
        <w:t>.</w:t>
      </w:r>
      <w:r w:rsidRPr="00396916">
        <w:rPr>
          <w:rFonts w:ascii="Times New Roman" w:eastAsia="SimSun" w:hAnsi="Times New Roman" w:cs="Times New Roman"/>
          <w:bCs/>
          <w:lang w:eastAsia="pl-PL"/>
        </w:rPr>
        <w:t xml:space="preserve"> </w:t>
      </w:r>
      <w:r>
        <w:rPr>
          <w:rFonts w:ascii="Times New Roman" w:eastAsia="SimSun" w:hAnsi="Times New Roman" w:cs="Times New Roman"/>
          <w:bCs/>
          <w:lang w:eastAsia="pl-PL"/>
        </w:rPr>
        <w:t>W pozostałym zakresie w</w:t>
      </w:r>
      <w:r w:rsidRPr="00396916">
        <w:rPr>
          <w:rFonts w:ascii="Times New Roman" w:eastAsia="SimSun" w:hAnsi="Times New Roman" w:cs="Times New Roman"/>
          <w:bCs/>
          <w:lang w:eastAsia="pl-PL"/>
        </w:rPr>
        <w:t>ykonawca może powierzyć wykonanie usługi podwykonawcom.</w:t>
      </w: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96484" w:rsidRPr="00996484" w:rsidRDefault="005F70C3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związku z dokonanymi zmianami </w:t>
      </w:r>
      <w:r w:rsidR="00996484" w:rsidRPr="00996484">
        <w:rPr>
          <w:rFonts w:ascii="Times New Roman" w:eastAsia="Times New Roman" w:hAnsi="Times New Roman" w:cs="Times New Roman"/>
          <w:b/>
          <w:lang w:eastAsia="pl-PL"/>
        </w:rPr>
        <w:t>informuj</w:t>
      </w:r>
      <w:r>
        <w:rPr>
          <w:rFonts w:ascii="Times New Roman" w:eastAsia="Times New Roman" w:hAnsi="Times New Roman" w:cs="Times New Roman"/>
          <w:b/>
          <w:lang w:eastAsia="pl-PL"/>
        </w:rPr>
        <w:t>ę</w:t>
      </w:r>
      <w:r w:rsidR="00996484" w:rsidRPr="00996484">
        <w:rPr>
          <w:rFonts w:ascii="Times New Roman" w:eastAsia="Times New Roman" w:hAnsi="Times New Roman" w:cs="Times New Roman"/>
          <w:b/>
          <w:lang w:eastAsia="pl-PL"/>
        </w:rPr>
        <w:t xml:space="preserve">, że termin składania ofert ulega </w:t>
      </w:r>
      <w:r w:rsidR="00396916">
        <w:rPr>
          <w:rFonts w:ascii="Times New Roman" w:eastAsia="Times New Roman" w:hAnsi="Times New Roman" w:cs="Times New Roman"/>
          <w:b/>
          <w:lang w:eastAsia="pl-PL"/>
        </w:rPr>
        <w:t xml:space="preserve">przesunięciu do godz. 11:00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w dniu </w:t>
      </w:r>
      <w:r w:rsidR="00396916">
        <w:rPr>
          <w:rFonts w:ascii="Times New Roman" w:eastAsia="Times New Roman" w:hAnsi="Times New Roman" w:cs="Times New Roman"/>
          <w:b/>
          <w:lang w:eastAsia="pl-PL"/>
        </w:rPr>
        <w:t>dnia 17 grudnia 2018 r.  Termin otwarcia ofert ustalono na ten sam dzień,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na </w:t>
      </w:r>
      <w:r w:rsidR="00396916">
        <w:rPr>
          <w:rFonts w:ascii="Times New Roman" w:eastAsia="Times New Roman" w:hAnsi="Times New Roman" w:cs="Times New Roman"/>
          <w:b/>
          <w:lang w:eastAsia="pl-PL"/>
        </w:rPr>
        <w:t>godz. 11:15.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5F70C3">
        <w:rPr>
          <w:rFonts w:ascii="Times New Roman" w:eastAsia="Times New Roman" w:hAnsi="Times New Roman" w:cs="Times New Roman"/>
          <w:lang w:eastAsia="pl-PL"/>
        </w:rPr>
        <w:t>Elżb</w:t>
      </w:r>
      <w:r w:rsidR="00D765E6">
        <w:rPr>
          <w:rFonts w:ascii="Times New Roman" w:eastAsia="Times New Roman" w:hAnsi="Times New Roman" w:cs="Times New Roman"/>
          <w:lang w:eastAsia="pl-PL"/>
        </w:rPr>
        <w:t>ie</w:t>
      </w:r>
      <w:r w:rsidR="005F70C3">
        <w:rPr>
          <w:rFonts w:ascii="Times New Roman" w:eastAsia="Times New Roman" w:hAnsi="Times New Roman" w:cs="Times New Roman"/>
          <w:lang w:eastAsia="pl-PL"/>
        </w:rPr>
        <w:t xml:space="preserve">ta </w:t>
      </w:r>
      <w:r w:rsidR="00D765E6">
        <w:rPr>
          <w:rFonts w:ascii="Times New Roman" w:eastAsia="Times New Roman" w:hAnsi="Times New Roman" w:cs="Times New Roman"/>
          <w:lang w:eastAsia="pl-PL"/>
        </w:rPr>
        <w:t>Roszkowska</w:t>
      </w: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12438" w:rsidRPr="00C12438" w:rsidRDefault="00C12438" w:rsidP="00996484">
      <w:pPr>
        <w:pStyle w:val="Adresat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0F1" w:rsidRDefault="009E20F1" w:rsidP="00EF2B54">
      <w:pPr>
        <w:spacing w:after="0" w:line="240" w:lineRule="auto"/>
      </w:pPr>
      <w:r>
        <w:separator/>
      </w:r>
    </w:p>
  </w:endnote>
  <w:endnote w:type="continuationSeparator" w:id="0">
    <w:p w:rsidR="009E20F1" w:rsidRDefault="009E20F1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DC4" w:rsidRDefault="00592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DC4" w:rsidRDefault="00592D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592DC4" w:rsidRDefault="003E154B" w:rsidP="00592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0F1" w:rsidRDefault="009E20F1" w:rsidP="00EF2B54">
      <w:pPr>
        <w:spacing w:after="0" w:line="240" w:lineRule="auto"/>
      </w:pPr>
      <w:r>
        <w:separator/>
      </w:r>
    </w:p>
  </w:footnote>
  <w:footnote w:type="continuationSeparator" w:id="0">
    <w:p w:rsidR="009E20F1" w:rsidRDefault="009E20F1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DC4" w:rsidRDefault="00592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DC4" w:rsidRDefault="00592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592DC4" w:rsidRDefault="006E43F7" w:rsidP="00592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84"/>
    <w:rsid w:val="00000CE6"/>
    <w:rsid w:val="00011D1A"/>
    <w:rsid w:val="00045CDD"/>
    <w:rsid w:val="0018150F"/>
    <w:rsid w:val="001A1AE5"/>
    <w:rsid w:val="001F76A1"/>
    <w:rsid w:val="00231E9D"/>
    <w:rsid w:val="00286FF6"/>
    <w:rsid w:val="002B40D6"/>
    <w:rsid w:val="002C0F17"/>
    <w:rsid w:val="002D358E"/>
    <w:rsid w:val="00396916"/>
    <w:rsid w:val="003E154B"/>
    <w:rsid w:val="00475760"/>
    <w:rsid w:val="004A5254"/>
    <w:rsid w:val="004F134C"/>
    <w:rsid w:val="00515A4E"/>
    <w:rsid w:val="00580E4C"/>
    <w:rsid w:val="00592DC4"/>
    <w:rsid w:val="005F70C3"/>
    <w:rsid w:val="00604916"/>
    <w:rsid w:val="00605743"/>
    <w:rsid w:val="0062658A"/>
    <w:rsid w:val="00676A09"/>
    <w:rsid w:val="006C54DD"/>
    <w:rsid w:val="006E43F7"/>
    <w:rsid w:val="00833599"/>
    <w:rsid w:val="008C6E92"/>
    <w:rsid w:val="008D2C4C"/>
    <w:rsid w:val="00996484"/>
    <w:rsid w:val="009E20F1"/>
    <w:rsid w:val="009E3793"/>
    <w:rsid w:val="00A42668"/>
    <w:rsid w:val="00A94EDB"/>
    <w:rsid w:val="00B67589"/>
    <w:rsid w:val="00BF5BE4"/>
    <w:rsid w:val="00C12438"/>
    <w:rsid w:val="00CF752E"/>
    <w:rsid w:val="00D65BD0"/>
    <w:rsid w:val="00D765E6"/>
    <w:rsid w:val="00DD191D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2020-07-13T12:57:00Z</dcterms:created>
  <dcterms:modified xsi:type="dcterms:W3CDTF">2020-07-13T12:57:00Z</dcterms:modified>
</cp:coreProperties>
</file>