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4" w:rsidRPr="00EF2B54" w:rsidRDefault="00BF5BE4" w:rsidP="008D2C4C">
      <w:pPr>
        <w:pStyle w:val="Kiedyigdzie"/>
        <w:rPr>
          <w:lang w:eastAsia="pl-PL"/>
        </w:rPr>
      </w:pPr>
      <w:bookmarkStart w:id="0" w:name="_GoBack"/>
      <w:bookmarkEnd w:id="0"/>
      <w:r>
        <w:rPr>
          <w:lang w:eastAsia="pl-PL"/>
        </w:rPr>
        <w:t>Białystok, dnia</w:t>
      </w:r>
      <w:r w:rsidR="00A94EDB" w:rsidRPr="00A94EDB">
        <w:rPr>
          <w:lang w:eastAsia="pl-PL"/>
        </w:rPr>
        <w:t xml:space="preserve"> </w:t>
      </w:r>
      <w:r w:rsidR="0076220A">
        <w:rPr>
          <w:lang w:eastAsia="pl-PL"/>
        </w:rPr>
        <w:t>5</w:t>
      </w:r>
      <w:r w:rsidR="000816EE" w:rsidRPr="000816EE">
        <w:rPr>
          <w:lang w:eastAsia="pl-PL"/>
        </w:rPr>
        <w:t xml:space="preserve"> lipca 2019 </w:t>
      </w:r>
      <w:r w:rsidR="00EF2B54" w:rsidRPr="00EF2B54">
        <w:rPr>
          <w:lang w:eastAsia="pl-PL"/>
        </w:rPr>
        <w:t xml:space="preserve">roku </w:t>
      </w:r>
    </w:p>
    <w:p w:rsidR="00EF2B54" w:rsidRPr="00EF2B54" w:rsidRDefault="00EF2B54" w:rsidP="008D2C4C">
      <w:pPr>
        <w:pStyle w:val="Dyrektornagwek"/>
      </w:pPr>
      <w:r w:rsidRPr="00EF2B54">
        <w:t xml:space="preserve">Dyrektor </w:t>
      </w:r>
    </w:p>
    <w:p w:rsidR="00EF2B54" w:rsidRDefault="00EF2B54" w:rsidP="008D2C4C">
      <w:pPr>
        <w:pStyle w:val="Dyrektornagwek"/>
      </w:pPr>
      <w:r w:rsidRPr="00EF2B54">
        <w:t>Sądu Rejonowego</w:t>
      </w:r>
      <w:r w:rsidR="002B40D6">
        <w:t xml:space="preserve"> </w:t>
      </w:r>
      <w:r w:rsidRPr="00EF2B54">
        <w:t>w Białymstoku</w:t>
      </w:r>
    </w:p>
    <w:p w:rsidR="002B40D6" w:rsidRPr="002B40D6" w:rsidRDefault="002B40D6" w:rsidP="008D2C4C">
      <w:pPr>
        <w:pStyle w:val="Dyrektornagwek"/>
      </w:pPr>
    </w:p>
    <w:p w:rsidR="00EF2B54" w:rsidRPr="008D2C4C" w:rsidRDefault="00EF2B54" w:rsidP="00BF5BE4">
      <w:pPr>
        <w:pStyle w:val="Dyrektoradres"/>
      </w:pPr>
      <w:r w:rsidRPr="008D2C4C">
        <w:t>ul. Mickiewicza 103, 15-950 Białystok</w:t>
      </w:r>
    </w:p>
    <w:p w:rsidR="00EF2B54" w:rsidRPr="008D2C4C" w:rsidRDefault="00EF2B54" w:rsidP="00BF5BE4">
      <w:pPr>
        <w:pStyle w:val="Dyrektoradres"/>
      </w:pPr>
      <w:r w:rsidRPr="00EF2B54">
        <w:t xml:space="preserve">tel. 085 665-62-22, </w:t>
      </w:r>
      <w:r w:rsidRPr="002B40D6">
        <w:t>dyrektor@bialystok.sr.gov.pl</w:t>
      </w:r>
    </w:p>
    <w:p w:rsidR="00EF2B54" w:rsidRDefault="00EF2B54" w:rsidP="008D2C4C">
      <w:pPr>
        <w:pStyle w:val="Adresat"/>
      </w:pPr>
    </w:p>
    <w:p w:rsidR="00334CBB" w:rsidRDefault="00334CBB" w:rsidP="008D2C4C">
      <w:pPr>
        <w:pStyle w:val="Adresat"/>
      </w:pPr>
    </w:p>
    <w:p w:rsidR="00334CBB" w:rsidRDefault="00334CBB" w:rsidP="008D2C4C">
      <w:pPr>
        <w:pStyle w:val="Adresat"/>
      </w:pPr>
    </w:p>
    <w:p w:rsidR="00515A4E" w:rsidRDefault="00515A4E" w:rsidP="008D2C4C">
      <w:pPr>
        <w:pStyle w:val="Adresat"/>
      </w:pPr>
      <w:r>
        <w:t>Uczestnicy postępowania</w:t>
      </w:r>
    </w:p>
    <w:p w:rsidR="00515A4E" w:rsidRDefault="00515A4E" w:rsidP="008D2C4C">
      <w:pPr>
        <w:pStyle w:val="Adresat"/>
      </w:pPr>
    </w:p>
    <w:p w:rsidR="00334CBB" w:rsidRDefault="00334CBB" w:rsidP="008D2C4C">
      <w:pPr>
        <w:pStyle w:val="Adresat"/>
      </w:pPr>
    </w:p>
    <w:p w:rsidR="00334CBB" w:rsidRPr="008D2C4C" w:rsidRDefault="00334CBB" w:rsidP="008D2C4C">
      <w:pPr>
        <w:pStyle w:val="Adresat"/>
      </w:pPr>
    </w:p>
    <w:p w:rsidR="000816EE" w:rsidRPr="000816EE" w:rsidRDefault="000816EE" w:rsidP="000816E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G-3710-7/19</w:t>
      </w:r>
    </w:p>
    <w:p w:rsidR="00996484" w:rsidRPr="00996484" w:rsidRDefault="00996484" w:rsidP="0099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816EE" w:rsidRDefault="00996484" w:rsidP="000816EE">
      <w:pPr>
        <w:spacing w:after="0" w:line="240" w:lineRule="auto"/>
        <w:ind w:left="720" w:hanging="993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996484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Dotyczy: </w:t>
      </w:r>
      <w:r w:rsidRPr="00996484">
        <w:rPr>
          <w:rFonts w:ascii="Times New Roman" w:eastAsia="Times New Roman" w:hAnsi="Times New Roman" w:cs="Times New Roman"/>
          <w:b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Modyfikacja </w:t>
      </w:r>
      <w:r w:rsidRPr="00996484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treści 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ogłoszenia </w:t>
      </w:r>
      <w:r w:rsidRPr="00996484">
        <w:rPr>
          <w:rFonts w:ascii="Times New Roman" w:eastAsia="Times New Roman" w:hAnsi="Times New Roman" w:cs="Times New Roman"/>
          <w:b/>
          <w:sz w:val="20"/>
          <w:lang w:eastAsia="pl-PL"/>
        </w:rPr>
        <w:t>o zamówieniu na usługi społeczne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: </w:t>
      </w:r>
      <w:r w:rsidR="000816EE" w:rsidRPr="000816EE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Ochrona fizyczna pracowników Sądu Rejonowego w Białymstoku prowadzących czynności </w:t>
      </w:r>
      <w:r w:rsidR="000816EE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  <w:r w:rsidR="000816EE" w:rsidRPr="000816EE">
        <w:rPr>
          <w:rFonts w:ascii="Times New Roman" w:eastAsia="Times New Roman" w:hAnsi="Times New Roman" w:cs="Times New Roman"/>
          <w:b/>
          <w:sz w:val="20"/>
          <w:lang w:eastAsia="pl-PL"/>
        </w:rPr>
        <w:t>w Samodzielnym Publicznym Psychiatrycznym Zakładzie Opieki Zdrowotnej</w:t>
      </w:r>
      <w:r w:rsidR="000816EE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  <w:r w:rsidR="000816EE" w:rsidRPr="000816EE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im. dr. S. Deresza w Choroszczy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>.</w:t>
      </w:r>
      <w:r w:rsidR="000816EE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</w:p>
    <w:p w:rsidR="00996484" w:rsidRPr="00996484" w:rsidRDefault="000816EE" w:rsidP="000816EE">
      <w:pPr>
        <w:spacing w:after="0" w:line="240" w:lineRule="auto"/>
        <w:ind w:left="720" w:hanging="993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lang w:eastAsia="pl-PL"/>
        </w:rPr>
        <w:tab/>
        <w:t xml:space="preserve">Nr postępowania </w:t>
      </w:r>
      <w:r w:rsidRPr="000816EE">
        <w:rPr>
          <w:rFonts w:ascii="Times New Roman" w:eastAsia="Times New Roman" w:hAnsi="Times New Roman" w:cs="Times New Roman"/>
          <w:b/>
          <w:sz w:val="20"/>
          <w:lang w:eastAsia="pl-PL"/>
        </w:rPr>
        <w:t>G-3710-7/19</w:t>
      </w:r>
    </w:p>
    <w:p w:rsidR="00996484" w:rsidRDefault="00996484" w:rsidP="00996484">
      <w:pPr>
        <w:spacing w:after="0" w:line="240" w:lineRule="auto"/>
        <w:ind w:left="720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4CBB" w:rsidRDefault="00334CBB" w:rsidP="00996484">
      <w:pPr>
        <w:spacing w:after="0" w:line="240" w:lineRule="auto"/>
        <w:ind w:left="720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4CBB" w:rsidRPr="00996484" w:rsidRDefault="00334CBB" w:rsidP="00996484">
      <w:pPr>
        <w:spacing w:after="0" w:line="240" w:lineRule="auto"/>
        <w:ind w:left="720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6484" w:rsidRPr="00996484" w:rsidRDefault="00996484" w:rsidP="0099648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>W związku</w:t>
      </w:r>
      <w:r w:rsidR="00515A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6484">
        <w:rPr>
          <w:rFonts w:ascii="Times New Roman" w:eastAsia="Times New Roman" w:hAnsi="Times New Roman" w:cs="Times New Roman"/>
          <w:lang w:eastAsia="pl-PL"/>
        </w:rPr>
        <w:t xml:space="preserve">z prowadzonym przez Sąd Rejonowy w Białymstoku postępowaniem przetargowym </w:t>
      </w:r>
      <w:r w:rsidR="00515A4E">
        <w:rPr>
          <w:rFonts w:ascii="Times New Roman" w:eastAsia="Times New Roman" w:hAnsi="Times New Roman" w:cs="Times New Roman"/>
          <w:bCs/>
          <w:lang w:eastAsia="pl-PL"/>
        </w:rPr>
        <w:t xml:space="preserve">na </w:t>
      </w:r>
      <w:r w:rsidRPr="00996484">
        <w:rPr>
          <w:rFonts w:ascii="Times New Roman" w:eastAsia="Times New Roman" w:hAnsi="Times New Roman" w:cs="Times New Roman"/>
          <w:bCs/>
          <w:lang w:eastAsia="pl-PL"/>
        </w:rPr>
        <w:t>świadczenie usług ochr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ony fizycznej </w:t>
      </w:r>
      <w:r w:rsidR="000816EE">
        <w:rPr>
          <w:rFonts w:ascii="Times New Roman" w:eastAsia="Times New Roman" w:hAnsi="Times New Roman" w:cs="Times New Roman"/>
          <w:bCs/>
          <w:lang w:eastAsia="pl-PL"/>
        </w:rPr>
        <w:t>p</w:t>
      </w:r>
      <w:r w:rsidR="000816EE" w:rsidRPr="000816EE">
        <w:rPr>
          <w:rFonts w:ascii="Times New Roman" w:eastAsia="Times New Roman" w:hAnsi="Times New Roman" w:cs="Times New Roman"/>
          <w:bCs/>
          <w:lang w:eastAsia="pl-PL"/>
        </w:rPr>
        <w:t>racowników Sądu Rejonowego w</w:t>
      </w:r>
      <w:r w:rsidR="000816EE">
        <w:rPr>
          <w:rFonts w:ascii="Times New Roman" w:eastAsia="Times New Roman" w:hAnsi="Times New Roman" w:cs="Times New Roman"/>
          <w:bCs/>
          <w:lang w:eastAsia="pl-PL"/>
        </w:rPr>
        <w:t> </w:t>
      </w:r>
      <w:r w:rsidR="000816EE" w:rsidRPr="000816EE">
        <w:rPr>
          <w:rFonts w:ascii="Times New Roman" w:eastAsia="Times New Roman" w:hAnsi="Times New Roman" w:cs="Times New Roman"/>
          <w:bCs/>
          <w:lang w:eastAsia="pl-PL"/>
        </w:rPr>
        <w:t>Białymstoku prowadzących czynności  w Samodzielnym Publicznym Psychiatrycznym Zakładzie Opieki Zdrowotnej  im. dr. S. Deresza w Choroszczy.</w:t>
      </w:r>
      <w:r w:rsidR="000816EE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="000816EE" w:rsidRPr="000816EE">
        <w:rPr>
          <w:rFonts w:ascii="Times New Roman" w:eastAsia="Times New Roman" w:hAnsi="Times New Roman" w:cs="Times New Roman"/>
          <w:bCs/>
          <w:lang w:eastAsia="pl-PL"/>
        </w:rPr>
        <w:t>Nr postępowania G-3710-7/19</w:t>
      </w:r>
      <w:r w:rsidR="000816EE">
        <w:rPr>
          <w:rFonts w:ascii="Times New Roman" w:eastAsia="Times New Roman" w:hAnsi="Times New Roman" w:cs="Times New Roman"/>
          <w:bCs/>
          <w:lang w:eastAsia="pl-PL"/>
        </w:rPr>
        <w:t>)</w:t>
      </w:r>
      <w:r w:rsidR="00515A4E">
        <w:rPr>
          <w:rFonts w:ascii="Times New Roman" w:eastAsia="Times New Roman" w:hAnsi="Times New Roman" w:cs="Times New Roman"/>
          <w:bCs/>
          <w:lang w:eastAsia="pl-PL"/>
        </w:rPr>
        <w:t>,</w:t>
      </w:r>
      <w:r w:rsidRPr="00996484">
        <w:rPr>
          <w:rFonts w:ascii="Times New Roman" w:eastAsia="Times New Roman" w:hAnsi="Times New Roman" w:cs="Times New Roman"/>
          <w:lang w:eastAsia="pl-PL"/>
        </w:rPr>
        <w:t xml:space="preserve"> działając na podstawie art. 38 ust. </w:t>
      </w:r>
      <w:r w:rsidR="00515A4E">
        <w:rPr>
          <w:rFonts w:ascii="Times New Roman" w:eastAsia="Times New Roman" w:hAnsi="Times New Roman" w:cs="Times New Roman"/>
          <w:lang w:eastAsia="pl-PL"/>
        </w:rPr>
        <w:t>4</w:t>
      </w:r>
      <w:r w:rsidRPr="00996484">
        <w:rPr>
          <w:rFonts w:ascii="Times New Roman" w:eastAsia="Times New Roman" w:hAnsi="Times New Roman" w:cs="Times New Roman"/>
          <w:lang w:eastAsia="pl-PL"/>
        </w:rPr>
        <w:t> ustawy Prawo zamówień publicznych (Dz. U. 20</w:t>
      </w:r>
      <w:r w:rsidR="00515A4E">
        <w:rPr>
          <w:rFonts w:ascii="Times New Roman" w:eastAsia="Times New Roman" w:hAnsi="Times New Roman" w:cs="Times New Roman"/>
          <w:lang w:eastAsia="pl-PL"/>
        </w:rPr>
        <w:t>18</w:t>
      </w:r>
      <w:r w:rsidRPr="0099648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15A4E">
        <w:rPr>
          <w:rFonts w:ascii="Times New Roman" w:eastAsia="Times New Roman" w:hAnsi="Times New Roman" w:cs="Times New Roman"/>
          <w:lang w:eastAsia="pl-PL"/>
        </w:rPr>
        <w:t>poz. 1986 z późn. zm.</w:t>
      </w:r>
      <w:r w:rsidRPr="00996484">
        <w:rPr>
          <w:rFonts w:ascii="Times New Roman" w:eastAsia="Times New Roman" w:hAnsi="Times New Roman" w:cs="Times New Roman"/>
          <w:lang w:eastAsia="pl-PL"/>
        </w:rPr>
        <w:t xml:space="preserve">) niniejszym </w:t>
      </w:r>
      <w:r w:rsidR="00396916">
        <w:rPr>
          <w:rFonts w:ascii="Times New Roman" w:eastAsia="Times New Roman" w:hAnsi="Times New Roman" w:cs="Times New Roman"/>
          <w:lang w:eastAsia="pl-PL"/>
        </w:rPr>
        <w:t xml:space="preserve">modyfikuję treść ogłoszenia o </w:t>
      </w:r>
      <w:r w:rsidR="00396916" w:rsidRPr="00396916">
        <w:rPr>
          <w:rFonts w:ascii="Times New Roman" w:eastAsia="Times New Roman" w:hAnsi="Times New Roman" w:cs="Times New Roman"/>
          <w:lang w:eastAsia="pl-PL"/>
        </w:rPr>
        <w:t>zamówieniu na usługi społeczne</w:t>
      </w:r>
      <w:r w:rsidR="00334CBB">
        <w:rPr>
          <w:rFonts w:ascii="Times New Roman" w:eastAsia="Times New Roman" w:hAnsi="Times New Roman" w:cs="Times New Roman"/>
          <w:lang w:eastAsia="pl-PL"/>
        </w:rPr>
        <w:t>:</w:t>
      </w:r>
    </w:p>
    <w:p w:rsidR="00396916" w:rsidRDefault="00396916" w:rsidP="0099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56A8" w:rsidRPr="00334CBB" w:rsidRDefault="00334CBB" w:rsidP="002A6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34CBB">
        <w:rPr>
          <w:rFonts w:ascii="Times New Roman" w:eastAsia="Times New Roman" w:hAnsi="Times New Roman" w:cs="Times New Roman"/>
          <w:b/>
          <w:u w:val="single"/>
          <w:lang w:eastAsia="pl-PL"/>
        </w:rPr>
        <w:t>P</w:t>
      </w:r>
      <w:r w:rsidR="00396916" w:rsidRPr="00334C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kt </w:t>
      </w:r>
      <w:r w:rsidR="000816EE" w:rsidRPr="00334CBB">
        <w:rPr>
          <w:rFonts w:ascii="Times New Roman" w:eastAsia="Times New Roman" w:hAnsi="Times New Roman" w:cs="Times New Roman"/>
          <w:b/>
          <w:u w:val="single"/>
          <w:lang w:eastAsia="pl-PL"/>
        </w:rPr>
        <w:t>X</w:t>
      </w:r>
      <w:r w:rsidR="00396916" w:rsidRPr="00334CBB">
        <w:rPr>
          <w:rFonts w:ascii="Times New Roman" w:eastAsia="Times New Roman" w:hAnsi="Times New Roman" w:cs="Times New Roman"/>
          <w:b/>
          <w:u w:val="single"/>
          <w:lang w:eastAsia="pl-PL"/>
        </w:rPr>
        <w:t>IV.</w:t>
      </w:r>
      <w:r w:rsidR="008D56A8" w:rsidRPr="00334CBB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396916" w:rsidRPr="00334C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ogłoszenia </w:t>
      </w:r>
      <w:r w:rsidR="002A6A58" w:rsidRPr="00334C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nadaje się następujące brzmienie:</w:t>
      </w:r>
    </w:p>
    <w:p w:rsidR="002A6A58" w:rsidRDefault="002A6A58" w:rsidP="002A6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A6A58" w:rsidRPr="002A6A58" w:rsidRDefault="002A6A58" w:rsidP="002A6A58">
      <w:pPr>
        <w:widowControl w:val="0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2A6A58">
        <w:rPr>
          <w:rFonts w:ascii="Times New Roman" w:eastAsia="SimSun" w:hAnsi="Times New Roman" w:cs="Times New Roman"/>
          <w:bCs/>
          <w:lang w:eastAsia="pl-PL"/>
        </w:rPr>
        <w:t>Ocena w kryterium – „Cena”:</w:t>
      </w:r>
    </w:p>
    <w:p w:rsidR="002A6A58" w:rsidRPr="002A6A58" w:rsidRDefault="002A6A58" w:rsidP="002A6A58">
      <w:pPr>
        <w:spacing w:after="0" w:line="240" w:lineRule="auto"/>
        <w:rPr>
          <w:rFonts w:ascii="Times New Roman" w:eastAsia="SimSun" w:hAnsi="Times New Roman" w:cs="Times New Roman"/>
          <w:sz w:val="10"/>
          <w:szCs w:val="24"/>
          <w:lang w:eastAsia="pl-PL"/>
        </w:rPr>
      </w:pPr>
    </w:p>
    <w:p w:rsidR="002A6A58" w:rsidRPr="002A6A58" w:rsidRDefault="002A6A58" w:rsidP="002A6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6A58">
        <w:rPr>
          <w:rFonts w:ascii="Times New Roman" w:eastAsia="Times New Roman" w:hAnsi="Times New Roman" w:cs="Times New Roman"/>
          <w:lang w:eastAsia="pl-PL"/>
        </w:rPr>
        <w:tab/>
      </w:r>
      <w:r w:rsidRPr="002A6A5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2A6A58">
        <w:rPr>
          <w:rFonts w:ascii="Times New Roman" w:eastAsia="Times New Roman" w:hAnsi="Times New Roman" w:cs="Times New Roman"/>
          <w:lang w:eastAsia="pl-PL"/>
        </w:rPr>
        <w:tab/>
      </w:r>
      <w:r w:rsidRPr="002A6A58">
        <w:rPr>
          <w:rFonts w:ascii="Times New Roman" w:eastAsia="Times New Roman" w:hAnsi="Times New Roman" w:cs="Times New Roman"/>
          <w:lang w:eastAsia="pl-PL"/>
        </w:rPr>
        <w:tab/>
      </w: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Najniższa cena oferty brutto</w:t>
      </w:r>
    </w:p>
    <w:p w:rsidR="002A6A58" w:rsidRPr="002A6A58" w:rsidRDefault="002A6A58" w:rsidP="002A6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Ilość pkt w kryterium „Cena” = --------------------------------------------------  x 100 x </w:t>
      </w:r>
      <w:r w:rsidR="00613494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>0%</w:t>
      </w:r>
    </w:p>
    <w:p w:rsidR="002A6A58" w:rsidRPr="002A6A58" w:rsidRDefault="002A6A58" w:rsidP="002A6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Cena oferty badanej</w:t>
      </w:r>
    </w:p>
    <w:p w:rsidR="002A6A58" w:rsidRPr="002A6A58" w:rsidRDefault="002A6A58" w:rsidP="002A6A58">
      <w:pPr>
        <w:spacing w:after="0" w:line="240" w:lineRule="auto"/>
        <w:rPr>
          <w:rFonts w:ascii="Times New Roman" w:eastAsia="SimSun" w:hAnsi="Times New Roman" w:cs="Times New Roman"/>
          <w:sz w:val="8"/>
          <w:szCs w:val="24"/>
          <w:lang w:eastAsia="pl-PL"/>
        </w:rPr>
      </w:pPr>
      <w:r w:rsidRPr="002A6A58">
        <w:rPr>
          <w:rFonts w:ascii="Times New Roman" w:eastAsia="SimSun" w:hAnsi="Times New Roman" w:cs="Times New Roman"/>
          <w:sz w:val="4"/>
          <w:szCs w:val="20"/>
          <w:lang w:eastAsia="pl-PL"/>
        </w:rPr>
        <w:t xml:space="preserve"> </w:t>
      </w:r>
    </w:p>
    <w:p w:rsidR="002A6A58" w:rsidRPr="002A6A58" w:rsidRDefault="002A6A58" w:rsidP="002A6A58">
      <w:pPr>
        <w:widowControl w:val="0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2A6A58">
        <w:rPr>
          <w:rFonts w:ascii="Times New Roman" w:eastAsia="SimSun" w:hAnsi="Times New Roman" w:cs="Times New Roman"/>
          <w:bCs/>
          <w:lang w:eastAsia="pl-PL"/>
        </w:rPr>
        <w:t xml:space="preserve">Ocena w kryterium – „Deklarowany czas dojazdu grupy interwencyjnej”: </w:t>
      </w:r>
    </w:p>
    <w:p w:rsidR="002A6A58" w:rsidRPr="002A6A58" w:rsidRDefault="002A6A58" w:rsidP="002A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A58" w:rsidRPr="002A6A58" w:rsidRDefault="002A6A58" w:rsidP="002A6A58">
      <w:pPr>
        <w:spacing w:after="0" w:line="240" w:lineRule="auto"/>
        <w:ind w:left="1134"/>
        <w:jc w:val="both"/>
        <w:rPr>
          <w:rFonts w:ascii="Times New Roman" w:eastAsia="SimSun" w:hAnsi="Times New Roman" w:cs="Times New Roman"/>
          <w:lang w:eastAsia="pl-PL"/>
        </w:rPr>
      </w:pPr>
      <w:r w:rsidRPr="002A6A58">
        <w:rPr>
          <w:rFonts w:ascii="Times New Roman" w:eastAsia="SimSun" w:hAnsi="Times New Roman" w:cs="Times New Roman"/>
          <w:lang w:eastAsia="pl-PL"/>
        </w:rPr>
        <w:t xml:space="preserve">Obliczenie liczby punktów przyznanych w zakresie kryterium „Deklarowany czas dojazdu grupy interwencyjnej”, zostanie dokonane na podstawie oświadczenia wykonawcy na temat czasu dojazdu z deklarowanego miejsca postoju do Szpitala. Czas dojazdu przyjęty zostanie zgodnie z informacjami podawanymi przez  oprogramowanie googlemaps (prognoza ruchu na pierwszy poniedziałek przypadający po terminie składania ofert – godz. 11:00, dojazd samochodem). </w:t>
      </w:r>
    </w:p>
    <w:p w:rsidR="002A6A58" w:rsidRPr="002A6A58" w:rsidRDefault="002A6A58" w:rsidP="002A6A58">
      <w:pPr>
        <w:spacing w:after="0" w:line="240" w:lineRule="auto"/>
        <w:ind w:left="1134"/>
        <w:jc w:val="both"/>
        <w:rPr>
          <w:rFonts w:ascii="Times New Roman" w:eastAsia="SimSun" w:hAnsi="Times New Roman" w:cs="Times New Roman"/>
          <w:lang w:eastAsia="pl-PL"/>
        </w:rPr>
      </w:pPr>
    </w:p>
    <w:p w:rsidR="002A6A58" w:rsidRPr="002A6A58" w:rsidRDefault="002A6A58" w:rsidP="002A6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6A58">
        <w:rPr>
          <w:rFonts w:ascii="Times New Roman" w:eastAsia="Times New Roman" w:hAnsi="Times New Roman" w:cs="Times New Roman"/>
          <w:lang w:eastAsia="pl-PL"/>
        </w:rPr>
        <w:tab/>
      </w:r>
      <w:r w:rsidRPr="002A6A5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2A6A58">
        <w:rPr>
          <w:rFonts w:ascii="Times New Roman" w:eastAsia="Times New Roman" w:hAnsi="Times New Roman" w:cs="Times New Roman"/>
          <w:lang w:eastAsia="pl-PL"/>
        </w:rPr>
        <w:tab/>
      </w:r>
      <w:r w:rsidRPr="002A6A5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Najniższy stwierdzony czas dojazdu grupy interwencyjnej</w:t>
      </w:r>
    </w:p>
    <w:p w:rsidR="002A6A58" w:rsidRPr="002A6A58" w:rsidRDefault="002A6A58" w:rsidP="002A6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Ilość pkt w kryterium  = --------------------------------------------------------------------  x 100 x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40</w:t>
      </w: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>%</w:t>
      </w:r>
    </w:p>
    <w:p w:rsidR="002A6A58" w:rsidRPr="002A6A58" w:rsidRDefault="002A6A58" w:rsidP="002A6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2A6A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Czas dojazdu grupy interwencyjnej oferty badanej</w:t>
      </w:r>
    </w:p>
    <w:p w:rsidR="00996484" w:rsidRDefault="002A6A58" w:rsidP="002A6A58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2A6A58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 </w:t>
      </w:r>
    </w:p>
    <w:p w:rsidR="002A6A58" w:rsidRDefault="002A6A58" w:rsidP="002A6A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34CBB" w:rsidRDefault="00334CBB" w:rsidP="002A6A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34CBB" w:rsidRDefault="00334CBB" w:rsidP="002A6A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34CBB" w:rsidRDefault="00334CBB" w:rsidP="002A6A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34CBB" w:rsidRPr="00334CBB" w:rsidRDefault="00334CBB" w:rsidP="00334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34CBB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Pkt V1.  ogłoszenia  nadaje się następujące brzmienie:</w:t>
      </w:r>
    </w:p>
    <w:p w:rsidR="00334CBB" w:rsidRPr="003777CC" w:rsidRDefault="00334CBB" w:rsidP="00334CBB">
      <w:pPr>
        <w:pStyle w:val="wylicz"/>
        <w:numPr>
          <w:ilvl w:val="0"/>
          <w:numId w:val="4"/>
        </w:numPr>
      </w:pPr>
      <w:r w:rsidRPr="003777CC">
        <w:t xml:space="preserve">Zamówienie ma być realizowane w terminie od dnia zawarcia umowy, nie wcześniej jednak niż od 01 </w:t>
      </w:r>
      <w:r>
        <w:t xml:space="preserve">sierpnia </w:t>
      </w:r>
      <w:r w:rsidRPr="003777CC">
        <w:t xml:space="preserve"> 2019 r.  do  dnia 31 grudnia 2020 r. </w:t>
      </w:r>
    </w:p>
    <w:p w:rsidR="00334CBB" w:rsidRDefault="00334CBB" w:rsidP="00334C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4CBB" w:rsidRDefault="00334CBB" w:rsidP="00334C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6484" w:rsidRPr="00334CBB" w:rsidRDefault="002A6A58" w:rsidP="0099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4CBB">
        <w:rPr>
          <w:rFonts w:ascii="Times New Roman" w:eastAsia="Times New Roman" w:hAnsi="Times New Roman" w:cs="Times New Roman"/>
          <w:lang w:eastAsia="pl-PL"/>
        </w:rPr>
        <w:t>Termin składania i otwarcia ofert pozostaje bez zmian</w:t>
      </w:r>
      <w:r w:rsidR="00396916" w:rsidRPr="00334CBB">
        <w:rPr>
          <w:rFonts w:ascii="Times New Roman" w:eastAsia="Times New Roman" w:hAnsi="Times New Roman" w:cs="Times New Roman"/>
          <w:lang w:eastAsia="pl-PL"/>
        </w:rPr>
        <w:t>.</w:t>
      </w:r>
    </w:p>
    <w:p w:rsidR="00996484" w:rsidRDefault="00996484" w:rsidP="0099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4CBB" w:rsidRPr="00996484" w:rsidRDefault="00334CBB" w:rsidP="0099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6484" w:rsidRPr="00996484" w:rsidRDefault="00996484" w:rsidP="0099648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>Dyrektor</w:t>
      </w:r>
    </w:p>
    <w:p w:rsidR="00996484" w:rsidRPr="00996484" w:rsidRDefault="00996484" w:rsidP="0099648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>Sądu Rejonowego w Białymstoku</w:t>
      </w:r>
    </w:p>
    <w:p w:rsidR="00996484" w:rsidRPr="00996484" w:rsidRDefault="00996484" w:rsidP="0099648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96484" w:rsidRPr="00996484" w:rsidRDefault="00996484" w:rsidP="0099648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F70C3">
        <w:rPr>
          <w:rFonts w:ascii="Times New Roman" w:eastAsia="Times New Roman" w:hAnsi="Times New Roman" w:cs="Times New Roman"/>
          <w:lang w:eastAsia="pl-PL"/>
        </w:rPr>
        <w:t>Elżb</w:t>
      </w:r>
      <w:r w:rsidR="00D765E6">
        <w:rPr>
          <w:rFonts w:ascii="Times New Roman" w:eastAsia="Times New Roman" w:hAnsi="Times New Roman" w:cs="Times New Roman"/>
          <w:lang w:eastAsia="pl-PL"/>
        </w:rPr>
        <w:t>ie</w:t>
      </w:r>
      <w:r w:rsidR="005F70C3">
        <w:rPr>
          <w:rFonts w:ascii="Times New Roman" w:eastAsia="Times New Roman" w:hAnsi="Times New Roman" w:cs="Times New Roman"/>
          <w:lang w:eastAsia="pl-PL"/>
        </w:rPr>
        <w:t xml:space="preserve">ta </w:t>
      </w:r>
      <w:r w:rsidR="00D765E6">
        <w:rPr>
          <w:rFonts w:ascii="Times New Roman" w:eastAsia="Times New Roman" w:hAnsi="Times New Roman" w:cs="Times New Roman"/>
          <w:lang w:eastAsia="pl-PL"/>
        </w:rPr>
        <w:t>Roszkowska</w:t>
      </w:r>
    </w:p>
    <w:p w:rsidR="00C12438" w:rsidRPr="00C12438" w:rsidRDefault="00C12438" w:rsidP="00996484">
      <w:pPr>
        <w:pStyle w:val="Adresat"/>
      </w:pPr>
    </w:p>
    <w:sectPr w:rsidR="00C12438" w:rsidRPr="00C12438" w:rsidSect="0047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9E" w:rsidRDefault="0068009E" w:rsidP="00EF2B54">
      <w:pPr>
        <w:spacing w:after="0" w:line="240" w:lineRule="auto"/>
      </w:pPr>
      <w:r>
        <w:separator/>
      </w:r>
    </w:p>
  </w:endnote>
  <w:endnote w:type="continuationSeparator" w:id="0">
    <w:p w:rsidR="0068009E" w:rsidRDefault="0068009E" w:rsidP="00EF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AF" w:rsidRDefault="00042B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AF" w:rsidRDefault="00042B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4B" w:rsidRPr="00042BAF" w:rsidRDefault="003E154B" w:rsidP="00042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9E" w:rsidRDefault="0068009E" w:rsidP="00EF2B54">
      <w:pPr>
        <w:spacing w:after="0" w:line="240" w:lineRule="auto"/>
      </w:pPr>
      <w:r>
        <w:separator/>
      </w:r>
    </w:p>
  </w:footnote>
  <w:footnote w:type="continuationSeparator" w:id="0">
    <w:p w:rsidR="0068009E" w:rsidRDefault="0068009E" w:rsidP="00EF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AF" w:rsidRDefault="00042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AF" w:rsidRDefault="00042B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F7" w:rsidRPr="00042BAF" w:rsidRDefault="006E43F7" w:rsidP="00042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587AE5"/>
    <w:multiLevelType w:val="multilevel"/>
    <w:tmpl w:val="9ACC1CF4"/>
    <w:lvl w:ilvl="0">
      <w:start w:val="1"/>
      <w:numFmt w:val="none"/>
      <w:pStyle w:val="Tyt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NagwkiSIWZ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851" w:hanging="28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18" w:hanging="284"/>
      </w:pPr>
      <w:rPr>
        <w:rFonts w:hint="default"/>
        <w:strike w:val="0"/>
      </w:rPr>
    </w:lvl>
    <w:lvl w:ilvl="4">
      <w:start w:val="1"/>
      <w:numFmt w:val="lowerLetter"/>
      <w:lvlText w:val="%5)"/>
      <w:lvlJc w:val="left"/>
      <w:pPr>
        <w:ind w:left="1985" w:hanging="284"/>
      </w:pPr>
      <w:rPr>
        <w:rFonts w:hint="default"/>
      </w:rPr>
    </w:lvl>
    <w:lvl w:ilvl="5">
      <w:start w:val="1"/>
      <w:numFmt w:val="bullet"/>
      <w:pStyle w:val="Wylicztiret-OK"/>
      <w:lvlText w:val="-"/>
      <w:lvlJc w:val="left"/>
      <w:pPr>
        <w:ind w:left="2552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abstractNum w:abstractNumId="2" w15:restartNumberingAfterBreak="0">
    <w:nsid w:val="3A8A0379"/>
    <w:multiLevelType w:val="hybridMultilevel"/>
    <w:tmpl w:val="2B047B78"/>
    <w:lvl w:ilvl="0" w:tplc="4FBEBBD6">
      <w:start w:val="1"/>
      <w:numFmt w:val="decimal"/>
      <w:pStyle w:val="wylicz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4"/>
    <w:rsid w:val="00000CE6"/>
    <w:rsid w:val="00011D1A"/>
    <w:rsid w:val="00042BAF"/>
    <w:rsid w:val="00045CDD"/>
    <w:rsid w:val="000816EE"/>
    <w:rsid w:val="0018150F"/>
    <w:rsid w:val="001A1AE5"/>
    <w:rsid w:val="001F76A1"/>
    <w:rsid w:val="00231E9D"/>
    <w:rsid w:val="00286FF6"/>
    <w:rsid w:val="002A6A58"/>
    <w:rsid w:val="002B40D6"/>
    <w:rsid w:val="002D358E"/>
    <w:rsid w:val="00334CBB"/>
    <w:rsid w:val="0036429E"/>
    <w:rsid w:val="00396916"/>
    <w:rsid w:val="003E154B"/>
    <w:rsid w:val="00475760"/>
    <w:rsid w:val="004A5254"/>
    <w:rsid w:val="00515A4E"/>
    <w:rsid w:val="00580E4C"/>
    <w:rsid w:val="005F70C3"/>
    <w:rsid w:val="00604916"/>
    <w:rsid w:val="00605743"/>
    <w:rsid w:val="00613494"/>
    <w:rsid w:val="0062658A"/>
    <w:rsid w:val="00676A09"/>
    <w:rsid w:val="0068009E"/>
    <w:rsid w:val="006A7BEA"/>
    <w:rsid w:val="006E43F7"/>
    <w:rsid w:val="0076220A"/>
    <w:rsid w:val="00833599"/>
    <w:rsid w:val="008C6E92"/>
    <w:rsid w:val="008D2C4C"/>
    <w:rsid w:val="008D56A8"/>
    <w:rsid w:val="00996484"/>
    <w:rsid w:val="009E3793"/>
    <w:rsid w:val="00A94EDB"/>
    <w:rsid w:val="00B36498"/>
    <w:rsid w:val="00B67589"/>
    <w:rsid w:val="00BF5BE4"/>
    <w:rsid w:val="00C12438"/>
    <w:rsid w:val="00CF752E"/>
    <w:rsid w:val="00D65BD0"/>
    <w:rsid w:val="00D765E6"/>
    <w:rsid w:val="00ED6824"/>
    <w:rsid w:val="00EF2B54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C4C"/>
  </w:style>
  <w:style w:type="paragraph" w:styleId="Nagwek1">
    <w:name w:val="heading 1"/>
    <w:basedOn w:val="Normalny"/>
    <w:next w:val="Normalny"/>
    <w:link w:val="Nagwek1Znak"/>
    <w:uiPriority w:val="9"/>
    <w:qFormat/>
    <w:rsid w:val="002A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B54"/>
  </w:style>
  <w:style w:type="paragraph" w:styleId="Stopka">
    <w:name w:val="footer"/>
    <w:basedOn w:val="Normalny"/>
    <w:link w:val="Stopka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B54"/>
  </w:style>
  <w:style w:type="paragraph" w:styleId="Tekstdymka">
    <w:name w:val="Balloon Text"/>
    <w:basedOn w:val="Normalny"/>
    <w:link w:val="TekstdymkaZnak"/>
    <w:uiPriority w:val="99"/>
    <w:semiHidden/>
    <w:unhideWhenUsed/>
    <w:rsid w:val="00EF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B54"/>
    <w:rPr>
      <w:rFonts w:ascii="Segoe UI" w:hAnsi="Segoe UI" w:cs="Segoe UI"/>
      <w:sz w:val="18"/>
      <w:szCs w:val="18"/>
    </w:rPr>
  </w:style>
  <w:style w:type="paragraph" w:customStyle="1" w:styleId="Adresat">
    <w:name w:val="Adresat"/>
    <w:basedOn w:val="Normalny"/>
    <w:qFormat/>
    <w:rsid w:val="00CF752E"/>
    <w:pPr>
      <w:spacing w:after="0" w:line="240" w:lineRule="auto"/>
      <w:ind w:left="5103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customStyle="1" w:styleId="Trepisma">
    <w:name w:val="Treść pisma"/>
    <w:basedOn w:val="Normalny"/>
    <w:qFormat/>
    <w:rsid w:val="008D2C4C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Kiedyigdzie">
    <w:name w:val="Kiedy_i_gdzie"/>
    <w:basedOn w:val="Normalny"/>
    <w:rsid w:val="008D2C4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yrektornagwek">
    <w:name w:val="Dyrektor_nagłówek"/>
    <w:basedOn w:val="Normalny"/>
    <w:qFormat/>
    <w:rsid w:val="008D2C4C"/>
    <w:pPr>
      <w:keepNext/>
      <w:numPr>
        <w:ilvl w:val="1"/>
      </w:numPr>
      <w:tabs>
        <w:tab w:val="left" w:pos="5760"/>
      </w:tabs>
      <w:spacing w:after="0" w:line="240" w:lineRule="auto"/>
      <w:ind w:right="5244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yrektoradres">
    <w:name w:val="Dyrektor_adres"/>
    <w:basedOn w:val="Normalny"/>
    <w:qFormat/>
    <w:rsid w:val="00BF5BE4"/>
    <w:pPr>
      <w:spacing w:after="0" w:line="240" w:lineRule="auto"/>
      <w:ind w:right="5244"/>
    </w:pPr>
    <w:rPr>
      <w:rFonts w:ascii="Times New Roman" w:eastAsia="Times New Roman" w:hAnsi="Times New Roman" w:cs="Times New Roman"/>
      <w:i/>
      <w:sz w:val="18"/>
      <w:szCs w:val="18"/>
      <w:lang w:val="de-DE" w:eastAsia="pl-PL"/>
    </w:rPr>
  </w:style>
  <w:style w:type="paragraph" w:customStyle="1" w:styleId="Zaporednictwem">
    <w:name w:val="Za_pośrednictwem"/>
    <w:basedOn w:val="Normalny"/>
    <w:qFormat/>
    <w:rsid w:val="00BF5BE4"/>
    <w:pPr>
      <w:spacing w:after="0" w:line="360" w:lineRule="auto"/>
      <w:ind w:left="5103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NagwkiSIWZ">
    <w:name w:val="Nagłówki SIWZ"/>
    <w:basedOn w:val="Nagwek1"/>
    <w:next w:val="Normalny"/>
    <w:autoRedefine/>
    <w:qFormat/>
    <w:rsid w:val="002A6A58"/>
    <w:pPr>
      <w:keepLines w:val="0"/>
      <w:numPr>
        <w:ilvl w:val="1"/>
        <w:numId w:val="2"/>
      </w:numPr>
      <w:tabs>
        <w:tab w:val="num" w:pos="360"/>
      </w:tabs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auto"/>
      <w:kern w:val="32"/>
      <w:sz w:val="22"/>
      <w:szCs w:val="20"/>
      <w:u w:val="single"/>
      <w:lang w:eastAsia="pl-PL"/>
    </w:rPr>
  </w:style>
  <w:style w:type="paragraph" w:customStyle="1" w:styleId="Wylicztiret-OK">
    <w:name w:val="Wylicz_tiret-OK"/>
    <w:basedOn w:val="Normalny"/>
    <w:qFormat/>
    <w:rsid w:val="002A6A58"/>
    <w:pPr>
      <w:widowControl w:val="0"/>
      <w:numPr>
        <w:ilvl w:val="5"/>
        <w:numId w:val="2"/>
      </w:num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bCs/>
      <w:lang w:eastAsia="pl-PL"/>
    </w:rPr>
  </w:style>
  <w:style w:type="paragraph" w:styleId="Tytu">
    <w:name w:val="Title"/>
    <w:basedOn w:val="Normalny"/>
    <w:link w:val="TytuZnak"/>
    <w:qFormat/>
    <w:rsid w:val="002A6A58"/>
    <w:pPr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0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2A6A58"/>
    <w:rPr>
      <w:rFonts w:ascii="Arial" w:eastAsia="Times New Roman" w:hAnsi="Arial" w:cs="Arial"/>
      <w:b/>
      <w:bCs/>
      <w:kern w:val="28"/>
      <w:sz w:val="20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A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wylicz">
    <w:name w:val="wylicz"/>
    <w:basedOn w:val="Normalny"/>
    <w:link w:val="wyliczZnak"/>
    <w:autoRedefine/>
    <w:rsid w:val="00334CBB"/>
    <w:pPr>
      <w:widowControl w:val="0"/>
      <w:numPr>
        <w:numId w:val="3"/>
      </w:num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bCs/>
      <w:lang w:eastAsia="pl-PL"/>
    </w:rPr>
  </w:style>
  <w:style w:type="character" w:customStyle="1" w:styleId="wyliczZnak">
    <w:name w:val="wylicz Znak"/>
    <w:link w:val="wylicz"/>
    <w:rsid w:val="00334CBB"/>
    <w:rPr>
      <w:rFonts w:ascii="Times New Roman" w:eastAsia="SimSun" w:hAnsi="Times New Roman" w:cs="Times New Roman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2020-07-14T10:10:00Z</dcterms:created>
  <dcterms:modified xsi:type="dcterms:W3CDTF">2020-07-14T10:10:00Z</dcterms:modified>
</cp:coreProperties>
</file>